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37AC4" w14:textId="77777777" w:rsidR="004620A4" w:rsidRPr="00BC686C" w:rsidRDefault="00BC686C" w:rsidP="00BC686C">
      <w:pPr>
        <w:spacing w:after="0"/>
        <w:rPr>
          <w:rFonts w:ascii="Arial Black" w:hAnsi="Arial Black"/>
        </w:rPr>
      </w:pPr>
      <w:r w:rsidRPr="00BC686C">
        <w:rPr>
          <w:rFonts w:ascii="Arial Black" w:hAnsi="Arial Black"/>
        </w:rPr>
        <w:t>Bakersfield College, Baccalaureate Degree in Industrial Automation Advisory Committee Meeting</w:t>
      </w:r>
    </w:p>
    <w:p w14:paraId="2B396C53" w14:textId="77777777" w:rsidR="00BC686C" w:rsidRPr="00AA743B" w:rsidRDefault="00FA6845" w:rsidP="00BC686C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November 30, 2018</w:t>
      </w:r>
      <w:r w:rsidR="00BC686C" w:rsidRPr="00BC686C">
        <w:rPr>
          <w:rFonts w:ascii="Arial Black" w:hAnsi="Arial Black"/>
        </w:rPr>
        <w:t xml:space="preserve"> in IT 201 – Bakersfield College</w:t>
      </w:r>
    </w:p>
    <w:p w14:paraId="54FD6BB1" w14:textId="77777777" w:rsidR="00BC686C" w:rsidRDefault="00BC686C" w:rsidP="00BC686C">
      <w:pPr>
        <w:spacing w:after="0"/>
      </w:pPr>
    </w:p>
    <w:p w14:paraId="19194057" w14:textId="77777777" w:rsidR="00BC686C" w:rsidRDefault="00BC686C" w:rsidP="00BC686C">
      <w:pPr>
        <w:spacing w:after="0" w:line="276" w:lineRule="auto"/>
        <w:rPr>
          <w:rFonts w:ascii="Arial Black" w:hAnsi="Arial Black"/>
        </w:rPr>
      </w:pPr>
      <w:r w:rsidRPr="00BC686C">
        <w:rPr>
          <w:rFonts w:ascii="Arial Black" w:hAnsi="Arial Black"/>
        </w:rPr>
        <w:t>Welcome &amp; Introductions:</w:t>
      </w:r>
    </w:p>
    <w:p w14:paraId="78C617AD" w14:textId="77777777" w:rsidR="00D658A7" w:rsidRPr="00D658A7" w:rsidRDefault="00D658A7" w:rsidP="00D658A7">
      <w:pPr>
        <w:pStyle w:val="ListParagraph"/>
        <w:numPr>
          <w:ilvl w:val="0"/>
          <w:numId w:val="1"/>
        </w:numPr>
        <w:spacing w:after="0" w:line="276" w:lineRule="auto"/>
        <w:rPr>
          <w:rFonts w:ascii="Arial Black" w:hAnsi="Arial Black"/>
        </w:rPr>
      </w:pPr>
      <w:r>
        <w:rPr>
          <w:rFonts w:ascii="Arial Black" w:hAnsi="Arial Black"/>
        </w:rPr>
        <w:t>Lunch was served.</w:t>
      </w:r>
    </w:p>
    <w:p w14:paraId="62875263" w14:textId="77777777" w:rsidR="00F560B9" w:rsidRDefault="00BC686C" w:rsidP="0075382C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 w:cs="Times New Roman"/>
          <w:sz w:val="20"/>
          <w:szCs w:val="20"/>
        </w:rPr>
      </w:pPr>
      <w:r w:rsidRPr="006644AB">
        <w:rPr>
          <w:rFonts w:ascii="Arial Black" w:hAnsi="Arial Black" w:cs="Times New Roman"/>
          <w:sz w:val="20"/>
          <w:szCs w:val="20"/>
        </w:rPr>
        <w:t xml:space="preserve">Meeting was called to order by </w:t>
      </w:r>
      <w:r w:rsidR="00F560B9">
        <w:rPr>
          <w:rFonts w:ascii="Arial Black" w:hAnsi="Arial Black" w:cs="Times New Roman"/>
          <w:sz w:val="20"/>
          <w:szCs w:val="20"/>
        </w:rPr>
        <w:t>T</w:t>
      </w:r>
      <w:r w:rsidR="00FA6845">
        <w:rPr>
          <w:rFonts w:ascii="Arial Black" w:hAnsi="Arial Black" w:cs="Times New Roman"/>
          <w:sz w:val="20"/>
          <w:szCs w:val="20"/>
        </w:rPr>
        <w:t>homas</w:t>
      </w:r>
      <w:r w:rsidR="00F560B9">
        <w:rPr>
          <w:rFonts w:ascii="Arial Black" w:hAnsi="Arial Black" w:cs="Times New Roman"/>
          <w:sz w:val="20"/>
          <w:szCs w:val="20"/>
        </w:rPr>
        <w:t xml:space="preserve"> Rush</w:t>
      </w:r>
      <w:r w:rsidR="006644AB" w:rsidRPr="006644AB">
        <w:rPr>
          <w:rFonts w:ascii="Arial Black" w:hAnsi="Arial Black" w:cs="Times New Roman"/>
          <w:sz w:val="20"/>
          <w:szCs w:val="20"/>
        </w:rPr>
        <w:t xml:space="preserve"> </w:t>
      </w:r>
      <w:r w:rsidR="00F560B9">
        <w:rPr>
          <w:rFonts w:ascii="Arial Black" w:hAnsi="Arial Black" w:cs="Times New Roman"/>
          <w:sz w:val="20"/>
          <w:szCs w:val="20"/>
        </w:rPr>
        <w:t>11:</w:t>
      </w:r>
      <w:r w:rsidR="00D658A7">
        <w:rPr>
          <w:rFonts w:ascii="Arial Black" w:hAnsi="Arial Black" w:cs="Times New Roman"/>
          <w:sz w:val="20"/>
          <w:szCs w:val="20"/>
        </w:rPr>
        <w:t>05</w:t>
      </w:r>
      <w:r w:rsidR="00F560B9">
        <w:rPr>
          <w:rFonts w:ascii="Arial Black" w:hAnsi="Arial Black" w:cs="Times New Roman"/>
          <w:sz w:val="20"/>
          <w:szCs w:val="20"/>
        </w:rPr>
        <w:t xml:space="preserve"> a</w:t>
      </w:r>
      <w:r w:rsidR="006644AB" w:rsidRPr="006644AB">
        <w:rPr>
          <w:rFonts w:ascii="Arial Black" w:hAnsi="Arial Black" w:cs="Times New Roman"/>
          <w:sz w:val="20"/>
          <w:szCs w:val="20"/>
        </w:rPr>
        <w:t>.m</w:t>
      </w:r>
      <w:r w:rsidRPr="006644AB">
        <w:rPr>
          <w:rFonts w:ascii="Arial Black" w:hAnsi="Arial Black" w:cs="Times New Roman"/>
          <w:sz w:val="20"/>
          <w:szCs w:val="20"/>
        </w:rPr>
        <w:t xml:space="preserve">. </w:t>
      </w:r>
    </w:p>
    <w:p w14:paraId="7C709A9E" w14:textId="77777777" w:rsidR="00BC686C" w:rsidRPr="006644AB" w:rsidRDefault="00F560B9" w:rsidP="0075382C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 w:cs="Times New Roman"/>
          <w:sz w:val="20"/>
          <w:szCs w:val="20"/>
        </w:rPr>
      </w:pPr>
      <w:r>
        <w:rPr>
          <w:rFonts w:ascii="Arial Black" w:hAnsi="Arial Black" w:cs="Times New Roman"/>
          <w:sz w:val="20"/>
          <w:szCs w:val="20"/>
        </w:rPr>
        <w:t xml:space="preserve">Blair Pruett </w:t>
      </w:r>
      <w:r w:rsidR="00BC686C" w:rsidRPr="006644AB">
        <w:rPr>
          <w:rFonts w:ascii="Arial Black" w:hAnsi="Arial Black" w:cs="Times New Roman"/>
          <w:sz w:val="20"/>
          <w:szCs w:val="20"/>
        </w:rPr>
        <w:t xml:space="preserve">welcomed all in attendance. </w:t>
      </w:r>
    </w:p>
    <w:p w14:paraId="06E8ACDE" w14:textId="77777777" w:rsidR="00BC686C" w:rsidRPr="00727A79" w:rsidRDefault="00BC686C" w:rsidP="0075382C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 w:cs="Times New Roman"/>
          <w:sz w:val="20"/>
          <w:szCs w:val="20"/>
        </w:rPr>
      </w:pPr>
      <w:r w:rsidRPr="00727A79">
        <w:rPr>
          <w:rFonts w:ascii="Arial Black" w:hAnsi="Arial Black" w:cs="Times New Roman"/>
          <w:sz w:val="20"/>
          <w:szCs w:val="20"/>
        </w:rPr>
        <w:t>All in attendance introduced themselves.</w:t>
      </w:r>
    </w:p>
    <w:p w14:paraId="273C71BA" w14:textId="77777777" w:rsidR="007A4D80" w:rsidRDefault="007A4D80" w:rsidP="00BC686C">
      <w:pPr>
        <w:spacing w:after="0" w:line="240" w:lineRule="auto"/>
        <w:rPr>
          <w:rFonts w:ascii="Arial Black" w:hAnsi="Arial Black"/>
          <w:sz w:val="20"/>
          <w:szCs w:val="20"/>
        </w:rPr>
      </w:pPr>
    </w:p>
    <w:p w14:paraId="54E3C56F" w14:textId="77777777" w:rsidR="00BC686C" w:rsidRDefault="00BC686C" w:rsidP="00BC686C">
      <w:pPr>
        <w:spacing w:after="0" w:line="276" w:lineRule="auto"/>
        <w:rPr>
          <w:rFonts w:ascii="Arial Black" w:hAnsi="Arial Black"/>
        </w:rPr>
      </w:pPr>
      <w:r w:rsidRPr="00BC686C">
        <w:rPr>
          <w:rFonts w:ascii="Arial Black" w:hAnsi="Arial Black"/>
        </w:rPr>
        <w:t xml:space="preserve">Safety </w:t>
      </w:r>
      <w:r w:rsidR="00466CEC">
        <w:rPr>
          <w:rFonts w:ascii="Arial Black" w:hAnsi="Arial Black"/>
        </w:rPr>
        <w:t>M</w:t>
      </w:r>
      <w:r w:rsidRPr="00BC686C">
        <w:rPr>
          <w:rFonts w:ascii="Arial Black" w:hAnsi="Arial Black"/>
        </w:rPr>
        <w:t xml:space="preserve">inute: </w:t>
      </w:r>
    </w:p>
    <w:p w14:paraId="411A1D7F" w14:textId="77777777" w:rsidR="00AD7619" w:rsidRDefault="00FA6845" w:rsidP="001A4010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sz w:val="20"/>
          <w:szCs w:val="20"/>
        </w:rPr>
      </w:pPr>
      <w:r w:rsidRPr="00FA6845">
        <w:rPr>
          <w:rFonts w:ascii="Arial Black" w:hAnsi="Arial Black"/>
          <w:sz w:val="20"/>
          <w:szCs w:val="20"/>
        </w:rPr>
        <w:t xml:space="preserve">Catherine </w:t>
      </w:r>
      <w:r w:rsidR="00A811AD" w:rsidRPr="00FA6845">
        <w:rPr>
          <w:rFonts w:ascii="Arial Black" w:hAnsi="Arial Black"/>
          <w:sz w:val="20"/>
          <w:szCs w:val="20"/>
        </w:rPr>
        <w:t>Jones</w:t>
      </w:r>
      <w:r w:rsidR="00F560B9" w:rsidRPr="00FA6845">
        <w:rPr>
          <w:rFonts w:ascii="Arial Black" w:hAnsi="Arial Black"/>
          <w:sz w:val="20"/>
          <w:szCs w:val="20"/>
        </w:rPr>
        <w:t xml:space="preserve"> gave the safety minute on safe evacuations. </w:t>
      </w:r>
    </w:p>
    <w:p w14:paraId="21EA79BD" w14:textId="77777777" w:rsidR="00FA6845" w:rsidRPr="00FA6845" w:rsidRDefault="00FA6845" w:rsidP="001A4010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sz w:val="20"/>
          <w:szCs w:val="20"/>
        </w:rPr>
      </w:pPr>
    </w:p>
    <w:p w14:paraId="3B4D1104" w14:textId="77777777" w:rsidR="00AD7619" w:rsidRDefault="00466CEC" w:rsidP="00AD7619">
      <w:pPr>
        <w:spacing w:after="0" w:line="276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</w:rPr>
        <w:t>Lower &amp; Upper Division Cohort update</w:t>
      </w:r>
      <w:r w:rsidR="00AD7619">
        <w:rPr>
          <w:rFonts w:ascii="Arial Black" w:hAnsi="Arial Black"/>
        </w:rPr>
        <w:t>:</w:t>
      </w:r>
    </w:p>
    <w:p w14:paraId="169299A0" w14:textId="77777777" w:rsidR="00951DF9" w:rsidRDefault="00F560B9" w:rsidP="00466CEC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Cynthia Quintanilla reported on the lower &amp; upper Division Enrollments. </w:t>
      </w:r>
    </w:p>
    <w:p w14:paraId="111C5A6E" w14:textId="77777777" w:rsidR="00FA6845" w:rsidRDefault="00FA6845" w:rsidP="00466CEC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She spoke on the Industrial Automation Associate degree now offered.</w:t>
      </w:r>
    </w:p>
    <w:p w14:paraId="07C5F67F" w14:textId="77777777" w:rsidR="00AC4F3B" w:rsidRDefault="00AC4F3B" w:rsidP="00AD7619">
      <w:pPr>
        <w:spacing w:after="0" w:line="240" w:lineRule="auto"/>
        <w:rPr>
          <w:rFonts w:ascii="Arial Black" w:hAnsi="Arial Black"/>
          <w:sz w:val="20"/>
          <w:szCs w:val="20"/>
        </w:rPr>
      </w:pPr>
    </w:p>
    <w:p w14:paraId="508E1305" w14:textId="77777777" w:rsidR="00466CEC" w:rsidRDefault="00F560B9" w:rsidP="00AD7619">
      <w:p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Curriculum </w:t>
      </w:r>
      <w:r w:rsidR="00FA6845">
        <w:rPr>
          <w:rFonts w:ascii="Arial Black" w:hAnsi="Arial Black"/>
        </w:rPr>
        <w:t>Updates</w:t>
      </w:r>
      <w:r>
        <w:rPr>
          <w:rFonts w:ascii="Arial Black" w:hAnsi="Arial Black"/>
        </w:rPr>
        <w:t>:</w:t>
      </w:r>
    </w:p>
    <w:p w14:paraId="757C7916" w14:textId="77777777" w:rsidR="00FA6845" w:rsidRDefault="00FA6845" w:rsidP="00FA6845">
      <w:pPr>
        <w:pStyle w:val="ListParagraph"/>
        <w:numPr>
          <w:ilvl w:val="0"/>
          <w:numId w:val="7"/>
        </w:num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>Manny Fernandez requested that an informational sheet on their table to be completed by Advisory Partners.</w:t>
      </w:r>
    </w:p>
    <w:p w14:paraId="433E2BC4" w14:textId="77777777" w:rsidR="00FA6845" w:rsidRDefault="00FA6845" w:rsidP="00FA6845">
      <w:pPr>
        <w:pStyle w:val="ListParagraph"/>
        <w:numPr>
          <w:ilvl w:val="0"/>
          <w:numId w:val="7"/>
        </w:num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Spoke on the need for Adjunct instructors. If you know of anyone, let </w:t>
      </w:r>
      <w:r w:rsidR="00A811AD">
        <w:rPr>
          <w:rFonts w:ascii="Arial Black" w:hAnsi="Arial Black"/>
        </w:rPr>
        <w:t>him or her</w:t>
      </w:r>
      <w:r>
        <w:rPr>
          <w:rFonts w:ascii="Arial Black" w:hAnsi="Arial Black"/>
        </w:rPr>
        <w:t xml:space="preserve"> know positions are open.</w:t>
      </w:r>
    </w:p>
    <w:p w14:paraId="4321D1E6" w14:textId="77777777" w:rsidR="00FA6845" w:rsidRDefault="00FA6845" w:rsidP="00FA6845">
      <w:pPr>
        <w:pStyle w:val="ListParagraph"/>
        <w:numPr>
          <w:ilvl w:val="0"/>
          <w:numId w:val="7"/>
        </w:num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Spoke on Dr. Chang leaving and the impact it has had on the program. A replacement was approved for </w:t>
      </w:r>
      <w:r w:rsidR="00A811AD">
        <w:rPr>
          <w:rFonts w:ascii="Arial Black" w:hAnsi="Arial Black"/>
        </w:rPr>
        <w:t>fall</w:t>
      </w:r>
      <w:r>
        <w:rPr>
          <w:rFonts w:ascii="Arial Black" w:hAnsi="Arial Black"/>
        </w:rPr>
        <w:t xml:space="preserve"> 2019.</w:t>
      </w:r>
    </w:p>
    <w:p w14:paraId="037E3A47" w14:textId="77777777" w:rsidR="00FA6845" w:rsidRDefault="00FA6845" w:rsidP="00FA6845">
      <w:pPr>
        <w:pStyle w:val="ListParagraph"/>
        <w:numPr>
          <w:ilvl w:val="0"/>
          <w:numId w:val="7"/>
        </w:num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>Spoke on ELEC B1AC/DC. It was split from one course to two.</w:t>
      </w:r>
    </w:p>
    <w:p w14:paraId="1C8E617B" w14:textId="0674EA9E" w:rsidR="00FA6845" w:rsidRDefault="00FA6845" w:rsidP="00FA6845">
      <w:pPr>
        <w:pStyle w:val="ListParagraph"/>
        <w:numPr>
          <w:ilvl w:val="0"/>
          <w:numId w:val="7"/>
        </w:num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>Spoke on the class schedules and how it fits into the industry needs.</w:t>
      </w:r>
    </w:p>
    <w:p w14:paraId="4E59669F" w14:textId="355F9C4B" w:rsidR="006A4520" w:rsidRDefault="006A4520" w:rsidP="00FA6845">
      <w:pPr>
        <w:pStyle w:val="ListParagraph"/>
        <w:numPr>
          <w:ilvl w:val="0"/>
          <w:numId w:val="7"/>
        </w:num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>These changes affect the following programs:</w:t>
      </w:r>
    </w:p>
    <w:p w14:paraId="2FFBBD64" w14:textId="0B12F24A" w:rsidR="006A4520" w:rsidRDefault="006A4520" w:rsidP="006A4520">
      <w:pPr>
        <w:pStyle w:val="ListParagraph"/>
        <w:numPr>
          <w:ilvl w:val="1"/>
          <w:numId w:val="7"/>
        </w:num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>INDA JSC</w:t>
      </w:r>
    </w:p>
    <w:p w14:paraId="70E5C464" w14:textId="7452EB04" w:rsidR="006A4520" w:rsidRDefault="006A4520" w:rsidP="006A4520">
      <w:pPr>
        <w:pStyle w:val="ListParagraph"/>
        <w:numPr>
          <w:ilvl w:val="1"/>
          <w:numId w:val="7"/>
        </w:num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>INDA AS</w:t>
      </w:r>
    </w:p>
    <w:p w14:paraId="2C0EF356" w14:textId="3BA01928" w:rsidR="006A4520" w:rsidRDefault="006A4520" w:rsidP="006A4520">
      <w:pPr>
        <w:pStyle w:val="ListParagraph"/>
        <w:numPr>
          <w:ilvl w:val="1"/>
          <w:numId w:val="7"/>
        </w:num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>ELET COA</w:t>
      </w:r>
    </w:p>
    <w:p w14:paraId="07F1F325" w14:textId="233FFA48" w:rsidR="006A4520" w:rsidRDefault="006A4520" w:rsidP="006A4520">
      <w:pPr>
        <w:pStyle w:val="ListParagraph"/>
        <w:numPr>
          <w:ilvl w:val="1"/>
          <w:numId w:val="7"/>
        </w:num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>ELET AS</w:t>
      </w:r>
      <w:bookmarkStart w:id="0" w:name="_GoBack"/>
      <w:bookmarkEnd w:id="0"/>
    </w:p>
    <w:p w14:paraId="1D3E5B31" w14:textId="77777777" w:rsidR="00FA6845" w:rsidRDefault="00FA6845" w:rsidP="00FA6845">
      <w:pPr>
        <w:spacing w:after="0" w:line="240" w:lineRule="auto"/>
        <w:rPr>
          <w:rFonts w:ascii="Arial Black" w:hAnsi="Arial Black"/>
        </w:rPr>
      </w:pPr>
    </w:p>
    <w:p w14:paraId="7C3D206B" w14:textId="77777777" w:rsidR="00FA6845" w:rsidRDefault="00FA6845" w:rsidP="00FA6845">
      <w:p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>Senior Project:</w:t>
      </w:r>
    </w:p>
    <w:p w14:paraId="50119CDC" w14:textId="77777777" w:rsidR="00FA6845" w:rsidRPr="00FA6845" w:rsidRDefault="00FA6845" w:rsidP="00FA6845">
      <w:pPr>
        <w:pStyle w:val="ListParagraph"/>
        <w:numPr>
          <w:ilvl w:val="0"/>
          <w:numId w:val="8"/>
        </w:num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>Roy Allard spoke on the Senior Projects. He thanked Nestle, GAF, and Tasteful Selections for their participation in last year’s Senior Projects.</w:t>
      </w:r>
      <w:r w:rsidR="00B37D97">
        <w:rPr>
          <w:rFonts w:ascii="Arial Black" w:hAnsi="Arial Black"/>
        </w:rPr>
        <w:t xml:space="preserve"> </w:t>
      </w:r>
      <w:r w:rsidR="00A811AD">
        <w:rPr>
          <w:rFonts w:ascii="Arial Black" w:hAnsi="Arial Black"/>
        </w:rPr>
        <w:t>Six (6)</w:t>
      </w:r>
      <w:r w:rsidR="00B37D97">
        <w:rPr>
          <w:rFonts w:ascii="Arial Black" w:hAnsi="Arial Black"/>
        </w:rPr>
        <w:t xml:space="preserve"> partnerships </w:t>
      </w:r>
      <w:r w:rsidR="00A811AD">
        <w:rPr>
          <w:rFonts w:ascii="Arial Black" w:hAnsi="Arial Black"/>
        </w:rPr>
        <w:t xml:space="preserve">are needed </w:t>
      </w:r>
      <w:r w:rsidR="00B37D97">
        <w:rPr>
          <w:rFonts w:ascii="Arial Black" w:hAnsi="Arial Black"/>
        </w:rPr>
        <w:t>for the Senior Projects this coming spring. If you have an interest, please contact Roy.</w:t>
      </w:r>
    </w:p>
    <w:p w14:paraId="4EBB84A7" w14:textId="77777777" w:rsidR="00F560B9" w:rsidRPr="00F560B9" w:rsidRDefault="00F560B9" w:rsidP="009B3867">
      <w:pPr>
        <w:pStyle w:val="ListParagraph"/>
        <w:spacing w:after="0" w:line="240" w:lineRule="auto"/>
        <w:rPr>
          <w:rFonts w:ascii="Arial Black" w:hAnsi="Arial Black"/>
        </w:rPr>
      </w:pPr>
    </w:p>
    <w:p w14:paraId="0ADCE79E" w14:textId="77777777" w:rsidR="00EA2942" w:rsidRDefault="00E50B10" w:rsidP="00C0663F">
      <w:p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>Job Placement and Internships:</w:t>
      </w:r>
    </w:p>
    <w:p w14:paraId="57AE4FEB" w14:textId="77777777" w:rsidR="00727A79" w:rsidRDefault="00E50B10" w:rsidP="00727A79">
      <w:pPr>
        <w:pStyle w:val="ListParagraph"/>
        <w:numPr>
          <w:ilvl w:val="0"/>
          <w:numId w:val="5"/>
        </w:num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Stephanie Baltazar, Program Manager for Student Employment spoke on JobSpeaker, a program that employers can post positions that only BC students can see.</w:t>
      </w:r>
      <w:r w:rsidR="00B37D97">
        <w:rPr>
          <w:rFonts w:ascii="Arial Black" w:hAnsi="Arial Black"/>
          <w:sz w:val="20"/>
          <w:szCs w:val="20"/>
        </w:rPr>
        <w:t xml:space="preserve"> </w:t>
      </w:r>
      <w:r w:rsidRPr="00B37D97">
        <w:rPr>
          <w:rFonts w:ascii="Arial Black" w:hAnsi="Arial Black"/>
          <w:sz w:val="20"/>
          <w:szCs w:val="20"/>
        </w:rPr>
        <w:t>Please contact Stephanie if you have hiring opportunities</w:t>
      </w:r>
      <w:r w:rsidR="00B37D97" w:rsidRPr="00B37D97">
        <w:rPr>
          <w:rFonts w:ascii="Arial Black" w:hAnsi="Arial Black"/>
          <w:sz w:val="20"/>
          <w:szCs w:val="20"/>
        </w:rPr>
        <w:t xml:space="preserve"> and to help coordinate internships</w:t>
      </w:r>
      <w:r w:rsidRPr="00B37D97">
        <w:rPr>
          <w:rFonts w:ascii="Arial Black" w:hAnsi="Arial Black"/>
          <w:sz w:val="20"/>
          <w:szCs w:val="20"/>
        </w:rPr>
        <w:t>.</w:t>
      </w:r>
    </w:p>
    <w:p w14:paraId="553CDB10" w14:textId="77777777" w:rsidR="00B37D97" w:rsidRPr="00B37D97" w:rsidRDefault="00B37D97" w:rsidP="003A3FC2">
      <w:pPr>
        <w:pStyle w:val="ListParagraph"/>
        <w:spacing w:after="0" w:line="240" w:lineRule="auto"/>
        <w:rPr>
          <w:rFonts w:ascii="Arial Black" w:hAnsi="Arial Black"/>
          <w:sz w:val="20"/>
          <w:szCs w:val="20"/>
        </w:rPr>
      </w:pPr>
    </w:p>
    <w:p w14:paraId="1AACD5D9" w14:textId="77777777" w:rsidR="00045109" w:rsidRPr="00B37D97" w:rsidRDefault="00727A79" w:rsidP="00B37D97">
      <w:p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>Closing Comments:</w:t>
      </w:r>
    </w:p>
    <w:p w14:paraId="7394A1EC" w14:textId="77777777" w:rsidR="00E20FFB" w:rsidRPr="00B37D97" w:rsidRDefault="00E20FFB" w:rsidP="00E20FFB">
      <w:pPr>
        <w:pStyle w:val="ListParagraph"/>
        <w:numPr>
          <w:ilvl w:val="0"/>
          <w:numId w:val="5"/>
        </w:num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  <w:sz w:val="20"/>
          <w:szCs w:val="20"/>
        </w:rPr>
        <w:t>Blair Pruett thank all in attendance.</w:t>
      </w:r>
    </w:p>
    <w:p w14:paraId="2814CE80" w14:textId="77777777" w:rsidR="00B37D97" w:rsidRPr="00E20FFB" w:rsidRDefault="00B37D97" w:rsidP="00E20FFB">
      <w:pPr>
        <w:pStyle w:val="ListParagraph"/>
        <w:numPr>
          <w:ilvl w:val="0"/>
          <w:numId w:val="5"/>
        </w:num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  <w:sz w:val="20"/>
          <w:szCs w:val="20"/>
        </w:rPr>
        <w:lastRenderedPageBreak/>
        <w:t xml:space="preserve">Blair spoke to the faculty about forming a club for the </w:t>
      </w:r>
      <w:r w:rsidR="00D658A7">
        <w:rPr>
          <w:rFonts w:ascii="Arial Black" w:hAnsi="Arial Black"/>
          <w:sz w:val="20"/>
          <w:szCs w:val="20"/>
        </w:rPr>
        <w:t>Industrial Automation students.</w:t>
      </w:r>
    </w:p>
    <w:p w14:paraId="4142D067" w14:textId="77777777" w:rsidR="00AC4F3B" w:rsidRDefault="00AC4F3B" w:rsidP="00AD7619">
      <w:pPr>
        <w:spacing w:after="0" w:line="240" w:lineRule="auto"/>
        <w:rPr>
          <w:rFonts w:ascii="Arial Black" w:hAnsi="Arial Black"/>
          <w:sz w:val="20"/>
          <w:szCs w:val="20"/>
        </w:rPr>
      </w:pPr>
    </w:p>
    <w:p w14:paraId="3B41D955" w14:textId="77777777" w:rsidR="00BC686C" w:rsidRPr="00BC686C" w:rsidRDefault="00BC49A8" w:rsidP="00BC686C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With no further </w:t>
      </w:r>
      <w:r w:rsidR="00A811AD">
        <w:rPr>
          <w:rFonts w:ascii="Arial Black" w:hAnsi="Arial Black"/>
          <w:sz w:val="20"/>
          <w:szCs w:val="20"/>
        </w:rPr>
        <w:t>business,</w:t>
      </w:r>
      <w:r>
        <w:rPr>
          <w:rFonts w:ascii="Arial Black" w:hAnsi="Arial Black"/>
          <w:sz w:val="20"/>
          <w:szCs w:val="20"/>
        </w:rPr>
        <w:t xml:space="preserve"> the m</w:t>
      </w:r>
      <w:r w:rsidR="00AC4F3B">
        <w:rPr>
          <w:rFonts w:ascii="Arial Black" w:hAnsi="Arial Black"/>
          <w:sz w:val="20"/>
          <w:szCs w:val="20"/>
        </w:rPr>
        <w:t xml:space="preserve">eeting </w:t>
      </w:r>
      <w:r>
        <w:rPr>
          <w:rFonts w:ascii="Arial Black" w:hAnsi="Arial Black"/>
          <w:sz w:val="20"/>
          <w:szCs w:val="20"/>
        </w:rPr>
        <w:t>adjourned</w:t>
      </w:r>
      <w:r w:rsidR="00AC4F3B">
        <w:rPr>
          <w:rFonts w:ascii="Arial Black" w:hAnsi="Arial Black"/>
          <w:sz w:val="20"/>
          <w:szCs w:val="20"/>
        </w:rPr>
        <w:t xml:space="preserve"> at </w:t>
      </w:r>
      <w:r w:rsidR="00045109">
        <w:rPr>
          <w:rFonts w:ascii="Arial Black" w:hAnsi="Arial Black"/>
          <w:sz w:val="20"/>
          <w:szCs w:val="20"/>
        </w:rPr>
        <w:t>12:</w:t>
      </w:r>
      <w:r w:rsidR="00A811AD">
        <w:rPr>
          <w:rFonts w:ascii="Arial Black" w:hAnsi="Arial Black"/>
          <w:sz w:val="20"/>
          <w:szCs w:val="20"/>
        </w:rPr>
        <w:t>30</w:t>
      </w:r>
      <w:r>
        <w:rPr>
          <w:rFonts w:ascii="Arial Black" w:hAnsi="Arial Black"/>
          <w:sz w:val="20"/>
          <w:szCs w:val="20"/>
        </w:rPr>
        <w:t xml:space="preserve"> p.m. with </w:t>
      </w:r>
      <w:r w:rsidR="00A811AD">
        <w:rPr>
          <w:rFonts w:ascii="Arial Black" w:hAnsi="Arial Black"/>
          <w:sz w:val="20"/>
          <w:szCs w:val="20"/>
        </w:rPr>
        <w:t>tours and breakouts to follow.</w:t>
      </w:r>
    </w:p>
    <w:sectPr w:rsidR="00BC686C" w:rsidRPr="00BC686C" w:rsidSect="00AA743B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85DE7"/>
    <w:multiLevelType w:val="hybridMultilevel"/>
    <w:tmpl w:val="5E20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53DB5"/>
    <w:multiLevelType w:val="hybridMultilevel"/>
    <w:tmpl w:val="D20C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D0DEB"/>
    <w:multiLevelType w:val="hybridMultilevel"/>
    <w:tmpl w:val="518E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7467E"/>
    <w:multiLevelType w:val="hybridMultilevel"/>
    <w:tmpl w:val="9576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11F59"/>
    <w:multiLevelType w:val="hybridMultilevel"/>
    <w:tmpl w:val="825E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96D69"/>
    <w:multiLevelType w:val="hybridMultilevel"/>
    <w:tmpl w:val="30DA7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9200F"/>
    <w:multiLevelType w:val="hybridMultilevel"/>
    <w:tmpl w:val="1AE2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65ED9"/>
    <w:multiLevelType w:val="hybridMultilevel"/>
    <w:tmpl w:val="D660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86C"/>
    <w:rsid w:val="00045109"/>
    <w:rsid w:val="000B77A3"/>
    <w:rsid w:val="0020632C"/>
    <w:rsid w:val="00380605"/>
    <w:rsid w:val="003A3FC2"/>
    <w:rsid w:val="004620A4"/>
    <w:rsid w:val="00466CEC"/>
    <w:rsid w:val="006644AB"/>
    <w:rsid w:val="006A4520"/>
    <w:rsid w:val="00727A79"/>
    <w:rsid w:val="0075382C"/>
    <w:rsid w:val="007A4D80"/>
    <w:rsid w:val="007B520B"/>
    <w:rsid w:val="008B6CE9"/>
    <w:rsid w:val="00951DF9"/>
    <w:rsid w:val="009B3867"/>
    <w:rsid w:val="00A811AD"/>
    <w:rsid w:val="00AA743B"/>
    <w:rsid w:val="00AC4F3B"/>
    <w:rsid w:val="00AD7619"/>
    <w:rsid w:val="00B37D97"/>
    <w:rsid w:val="00BC49A8"/>
    <w:rsid w:val="00BC686C"/>
    <w:rsid w:val="00C0663F"/>
    <w:rsid w:val="00C73F3A"/>
    <w:rsid w:val="00C9408C"/>
    <w:rsid w:val="00D658A7"/>
    <w:rsid w:val="00D775C0"/>
    <w:rsid w:val="00E20FFB"/>
    <w:rsid w:val="00E50B10"/>
    <w:rsid w:val="00EA2942"/>
    <w:rsid w:val="00F560B9"/>
    <w:rsid w:val="00F87EA2"/>
    <w:rsid w:val="00F965BD"/>
    <w:rsid w:val="00FA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24596"/>
  <w15:chartTrackingRefBased/>
  <w15:docId w15:val="{053378FC-594C-4227-BA98-91D5CDC6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C91AB-46E4-4759-8794-35F7449A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Webb</dc:creator>
  <cp:keywords/>
  <dc:description/>
  <cp:lastModifiedBy>Manny</cp:lastModifiedBy>
  <cp:revision>3</cp:revision>
  <dcterms:created xsi:type="dcterms:W3CDTF">2019-01-24T21:15:00Z</dcterms:created>
  <dcterms:modified xsi:type="dcterms:W3CDTF">2019-02-04T01:13:00Z</dcterms:modified>
</cp:coreProperties>
</file>